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FA" w:rsidRDefault="00337DFA" w:rsidP="00337DFA">
      <w:pPr>
        <w:pStyle w:val="NormalWeb"/>
        <w:ind w:left="2880" w:firstLine="720"/>
        <w:rPr>
          <w:b/>
          <w:bCs/>
          <w:color w:val="000066"/>
        </w:rPr>
      </w:pPr>
      <w:r w:rsidRPr="00337DFA">
        <w:rPr>
          <w:b/>
          <w:bCs/>
          <w:color w:val="000066"/>
        </w:rPr>
        <w:drawing>
          <wp:inline distT="0" distB="0" distL="0" distR="0">
            <wp:extent cx="1323975" cy="742950"/>
            <wp:effectExtent l="19050" t="0" r="9525" b="0"/>
            <wp:docPr id="1" name="Picture 1" descr="Image result for belwo moh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lwo mohal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1D" w:rsidRPr="00337DFA" w:rsidRDefault="00337DFA" w:rsidP="00337DFA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337DFA">
        <w:rPr>
          <w:rFonts w:asciiTheme="minorHAnsi" w:hAnsiTheme="minorHAnsi" w:cstheme="minorHAnsi"/>
          <w:b/>
          <w:bCs/>
          <w:color w:val="000066"/>
          <w:sz w:val="32"/>
          <w:szCs w:val="32"/>
        </w:rPr>
        <w:t>Designation :</w:t>
      </w:r>
      <w:proofErr w:type="gramEnd"/>
      <w:r w:rsidRPr="00337DFA">
        <w:rPr>
          <w:rFonts w:asciiTheme="minorHAnsi" w:hAnsiTheme="minorHAnsi" w:cstheme="minorHAnsi"/>
          <w:b/>
          <w:bCs/>
          <w:color w:val="000066"/>
          <w:sz w:val="32"/>
          <w:szCs w:val="32"/>
        </w:rPr>
        <w:t xml:space="preserve"> </w:t>
      </w:r>
      <w:r w:rsidR="00197D1D" w:rsidRPr="00337DFA">
        <w:rPr>
          <w:rFonts w:asciiTheme="minorHAnsi" w:hAnsiTheme="minorHAnsi" w:cstheme="minorHAnsi"/>
          <w:b/>
          <w:bCs/>
          <w:color w:val="000066"/>
          <w:sz w:val="32"/>
          <w:szCs w:val="32"/>
        </w:rPr>
        <w:t>Head Development</w:t>
      </w:r>
    </w:p>
    <w:p w:rsidR="00917EC3" w:rsidRPr="00917EC3" w:rsidRDefault="00917EC3" w:rsidP="00197D1D">
      <w:pPr>
        <w:pStyle w:val="NormalWeb"/>
        <w:rPr>
          <w:b/>
          <w:bCs/>
          <w:color w:val="000066"/>
        </w:rPr>
      </w:pPr>
      <w:r w:rsidRPr="00917EC3">
        <w:rPr>
          <w:b/>
          <w:bCs/>
          <w:color w:val="000066"/>
        </w:rPr>
        <w:t xml:space="preserve">Job </w:t>
      </w:r>
      <w:proofErr w:type="gramStart"/>
      <w:r w:rsidRPr="00917EC3">
        <w:rPr>
          <w:b/>
          <w:bCs/>
          <w:color w:val="000066"/>
        </w:rPr>
        <w:t>Location :</w:t>
      </w:r>
      <w:proofErr w:type="gramEnd"/>
      <w:r w:rsidRPr="00917EC3">
        <w:rPr>
          <w:b/>
          <w:bCs/>
          <w:color w:val="000066"/>
        </w:rPr>
        <w:t xml:space="preserve"> Mohali</w:t>
      </w:r>
    </w:p>
    <w:p w:rsidR="00917EC3" w:rsidRDefault="00197D1D" w:rsidP="00197D1D">
      <w:pPr>
        <w:pStyle w:val="NormalWeb"/>
      </w:pPr>
      <w:r>
        <w:rPr>
          <w:b/>
          <w:bCs/>
          <w:color w:val="000066"/>
          <w:u w:val="single"/>
        </w:rPr>
        <w:t xml:space="preserve">Responsibilities </w:t>
      </w:r>
    </w:p>
    <w:p w:rsidR="00197D1D" w:rsidRDefault="00197D1D" w:rsidP="00197D1D">
      <w:pPr>
        <w:pStyle w:val="NormalWeb"/>
      </w:pPr>
      <w:r>
        <w:rPr>
          <w:color w:val="000066"/>
        </w:rPr>
        <w:br/>
      </w:r>
      <w:r w:rsidR="00917EC3">
        <w:rPr>
          <w:color w:val="000066"/>
        </w:rPr>
        <w:t xml:space="preserve">1. </w:t>
      </w:r>
      <w:r>
        <w:rPr>
          <w:color w:val="000066"/>
        </w:rPr>
        <w:t xml:space="preserve">Design/ Build and Maintain, reusable, reliable code. </w:t>
      </w:r>
      <w:r>
        <w:rPr>
          <w:color w:val="000066"/>
        </w:rPr>
        <w:br/>
      </w:r>
      <w:r w:rsidR="00917EC3">
        <w:rPr>
          <w:color w:val="000066"/>
        </w:rPr>
        <w:t xml:space="preserve">2. </w:t>
      </w:r>
      <w:r>
        <w:rPr>
          <w:color w:val="000066"/>
        </w:rPr>
        <w:t>Implement bench marking</w:t>
      </w:r>
      <w:r>
        <w:rPr>
          <w:color w:val="000066"/>
        </w:rPr>
        <w:br/>
      </w:r>
      <w:r w:rsidR="00917EC3">
        <w:rPr>
          <w:color w:val="000066"/>
        </w:rPr>
        <w:t xml:space="preserve">3. </w:t>
      </w:r>
      <w:r>
        <w:rPr>
          <w:color w:val="000066"/>
        </w:rPr>
        <w:t>Ensure the best possible performance and quality</w:t>
      </w:r>
      <w:r>
        <w:rPr>
          <w:color w:val="000066"/>
        </w:rPr>
        <w:br/>
      </w:r>
      <w:r w:rsidR="00917EC3">
        <w:rPr>
          <w:color w:val="000066"/>
        </w:rPr>
        <w:t xml:space="preserve">4. </w:t>
      </w:r>
      <w:r>
        <w:rPr>
          <w:color w:val="000066"/>
        </w:rPr>
        <w:t>Identify bottlenecks and bugs, and devise solutions to mitigate and address these issues</w:t>
      </w:r>
      <w:r>
        <w:rPr>
          <w:color w:val="000066"/>
        </w:rPr>
        <w:br/>
      </w:r>
      <w:r w:rsidR="00917EC3">
        <w:rPr>
          <w:color w:val="000066"/>
        </w:rPr>
        <w:t xml:space="preserve">5. </w:t>
      </w:r>
      <w:r>
        <w:rPr>
          <w:color w:val="000066"/>
        </w:rPr>
        <w:t>Maintain code quality</w:t>
      </w:r>
      <w:r>
        <w:rPr>
          <w:color w:val="000066"/>
        </w:rPr>
        <w:br/>
      </w:r>
      <w:r w:rsidR="00917EC3">
        <w:rPr>
          <w:color w:val="000066"/>
        </w:rPr>
        <w:t>6.</w:t>
      </w:r>
      <w:r>
        <w:rPr>
          <w:color w:val="000066"/>
        </w:rPr>
        <w:t xml:space="preserve">Ensure timely deliveries </w:t>
      </w:r>
      <w:r>
        <w:rPr>
          <w:color w:val="000066"/>
        </w:rPr>
        <w:br/>
      </w:r>
      <w:r w:rsidR="00917EC3">
        <w:rPr>
          <w:color w:val="000066"/>
        </w:rPr>
        <w:t xml:space="preserve">7. </w:t>
      </w:r>
      <w:r>
        <w:rPr>
          <w:color w:val="000066"/>
        </w:rPr>
        <w:t xml:space="preserve">Work with offshore team </w:t>
      </w:r>
    </w:p>
    <w:p w:rsidR="00197D1D" w:rsidRDefault="00197D1D" w:rsidP="00197D1D">
      <w:pPr>
        <w:pStyle w:val="NormalWeb"/>
      </w:pPr>
      <w:r>
        <w:rPr>
          <w:b/>
          <w:bCs/>
          <w:color w:val="000066"/>
          <w:u w:val="single"/>
        </w:rPr>
        <w:t>Skills</w:t>
      </w:r>
    </w:p>
    <w:p w:rsidR="00197D1D" w:rsidRDefault="00197D1D" w:rsidP="00197D1D">
      <w:pPr>
        <w:pStyle w:val="NormalWeb"/>
      </w:pPr>
      <w:r>
        <w:rPr>
          <w:color w:val="000066"/>
        </w:rPr>
        <w:t xml:space="preserve">Minimum 8-10 years of experience in .NET(4 Years in managerial role) </w:t>
      </w:r>
      <w:r>
        <w:rPr>
          <w:color w:val="000066"/>
        </w:rPr>
        <w:br/>
        <w:t>Strong understanding of object-oriented programming</w:t>
      </w:r>
      <w:r>
        <w:rPr>
          <w:color w:val="000066"/>
        </w:rPr>
        <w:br/>
        <w:t>Skill for writing reusable libraries</w:t>
      </w:r>
      <w:r>
        <w:rPr>
          <w:color w:val="000066"/>
        </w:rPr>
        <w:br/>
        <w:t>Familiar with various design and architectural patterns</w:t>
      </w:r>
      <w:r>
        <w:rPr>
          <w:color w:val="000066"/>
        </w:rPr>
        <w:br/>
        <w:t>Experience with popular web application frameworks</w:t>
      </w:r>
      <w:r>
        <w:rPr>
          <w:color w:val="000066"/>
        </w:rPr>
        <w:br/>
        <w:t>Knack for writing clean, readable, and easily maintainable code</w:t>
      </w:r>
      <w:r>
        <w:rPr>
          <w:color w:val="000066"/>
        </w:rPr>
        <w:br/>
        <w:t>Understanding of fundamental design principles for building a scalable application</w:t>
      </w:r>
      <w:r>
        <w:rPr>
          <w:color w:val="000066"/>
        </w:rPr>
        <w:br/>
        <w:t>Experience creating database schemas that represent and support business processes</w:t>
      </w:r>
      <w:r>
        <w:rPr>
          <w:color w:val="000066"/>
        </w:rPr>
        <w:br/>
        <w:t xml:space="preserve">Understanding of Common Language Runtime (CLR) </w:t>
      </w:r>
      <w:r>
        <w:rPr>
          <w:color w:val="000066"/>
        </w:rPr>
        <w:br/>
        <w:t>Experience implementing automated testing platforms and unit tests</w:t>
      </w:r>
      <w:r>
        <w:rPr>
          <w:color w:val="000066"/>
        </w:rPr>
        <w:br/>
        <w:t xml:space="preserve">Proficient understanding of code versioning tools such as </w:t>
      </w:r>
      <w:proofErr w:type="spellStart"/>
      <w:r>
        <w:rPr>
          <w:color w:val="000066"/>
        </w:rPr>
        <w:t>Git</w:t>
      </w:r>
      <w:proofErr w:type="spellEnd"/>
      <w:r>
        <w:rPr>
          <w:color w:val="000066"/>
        </w:rPr>
        <w:t xml:space="preserve">, SVN </w:t>
      </w:r>
      <w:r>
        <w:rPr>
          <w:color w:val="000066"/>
        </w:rPr>
        <w:br/>
        <w:t>Strong leadership skills</w:t>
      </w:r>
      <w:r>
        <w:rPr>
          <w:color w:val="000066"/>
        </w:rPr>
        <w:br/>
        <w:t>Translate application storyboards and use cases into functional applications (Strong knowledge of Agile)</w:t>
      </w:r>
    </w:p>
    <w:p w:rsidR="00197D1D" w:rsidRDefault="00197D1D" w:rsidP="00197D1D">
      <w:pPr>
        <w:rPr>
          <w:rFonts w:eastAsia="Times New Roman"/>
        </w:rPr>
      </w:pPr>
      <w:r>
        <w:rPr>
          <w:rFonts w:eastAsia="Times New Roman"/>
          <w:b/>
          <w:bCs/>
          <w:color w:val="000066"/>
          <w:u w:val="single"/>
        </w:rPr>
        <w:t>Other</w:t>
      </w:r>
      <w:r>
        <w:rPr>
          <w:rFonts w:eastAsia="Times New Roman"/>
          <w:b/>
          <w:bCs/>
          <w:color w:val="000066"/>
          <w:u w:val="single"/>
        </w:rPr>
        <w:br/>
      </w:r>
      <w:r>
        <w:rPr>
          <w:rFonts w:eastAsia="Times New Roman"/>
          <w:color w:val="000066"/>
        </w:rPr>
        <w:t>Open fo</w:t>
      </w:r>
      <w:r w:rsidR="00917EC3">
        <w:rPr>
          <w:rFonts w:eastAsia="Times New Roman"/>
          <w:color w:val="000066"/>
        </w:rPr>
        <w:t xml:space="preserve">r night shifts &amp; </w:t>
      </w:r>
      <w:proofErr w:type="gramStart"/>
      <w:r w:rsidR="00917EC3">
        <w:rPr>
          <w:rFonts w:eastAsia="Times New Roman"/>
          <w:color w:val="000066"/>
        </w:rPr>
        <w:t>travel</w:t>
      </w:r>
      <w:proofErr w:type="gramEnd"/>
      <w:r w:rsidR="00917EC3">
        <w:rPr>
          <w:rFonts w:eastAsia="Times New Roman"/>
          <w:color w:val="000066"/>
        </w:rPr>
        <w:t xml:space="preserve"> (Oversea</w:t>
      </w:r>
      <w:r>
        <w:rPr>
          <w:rFonts w:eastAsia="Times New Roman"/>
          <w:color w:val="000066"/>
        </w:rPr>
        <w:t xml:space="preserve">s client location) </w:t>
      </w:r>
    </w:p>
    <w:p w:rsidR="00B83AD0" w:rsidRDefault="00337DFA"/>
    <w:sectPr w:rsidR="00B83AD0" w:rsidSect="0053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D1D"/>
    <w:rsid w:val="00197D1D"/>
    <w:rsid w:val="00331F2A"/>
    <w:rsid w:val="00337DFA"/>
    <w:rsid w:val="005331D9"/>
    <w:rsid w:val="00917EC3"/>
    <w:rsid w:val="00F1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1D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D1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Parakram</dc:creator>
  <cp:lastModifiedBy>Parakram</cp:lastModifiedBy>
  <cp:revision>3</cp:revision>
  <dcterms:created xsi:type="dcterms:W3CDTF">2019-02-28T10:19:00Z</dcterms:created>
  <dcterms:modified xsi:type="dcterms:W3CDTF">2019-02-28T11:04:00Z</dcterms:modified>
</cp:coreProperties>
</file>